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264" w:rsidRDefault="00D94264" w:rsidP="00A224EA">
      <w:pPr>
        <w:jc w:val="center"/>
        <w:rPr>
          <w:rStyle w:val="Rfrenceple"/>
          <w:b/>
          <w:sz w:val="28"/>
          <w:szCs w:val="28"/>
        </w:rPr>
      </w:pPr>
      <w:r>
        <w:rPr>
          <w:rFonts w:eastAsia="Times New Roman"/>
          <w:b/>
          <w:color w:val="000000"/>
          <w:sz w:val="20"/>
          <w:szCs w:val="20"/>
          <w:lang w:eastAsia="fr-FR"/>
        </w:rPr>
        <w:t>S</w:t>
      </w:r>
      <w:r w:rsidRPr="00D95FAA">
        <w:rPr>
          <w:rFonts w:eastAsia="Times New Roman"/>
          <w:b/>
          <w:color w:val="000000"/>
          <w:sz w:val="20"/>
          <w:szCs w:val="20"/>
          <w:lang w:eastAsia="fr-FR"/>
        </w:rPr>
        <w:t>ervice département</w:t>
      </w:r>
      <w:r>
        <w:rPr>
          <w:rFonts w:eastAsia="Times New Roman"/>
          <w:b/>
          <w:color w:val="000000"/>
          <w:sz w:val="20"/>
          <w:szCs w:val="20"/>
          <w:lang w:eastAsia="fr-FR"/>
        </w:rPr>
        <w:t>al de l’école inclusive </w:t>
      </w:r>
    </w:p>
    <w:p w:rsidR="00A224EA" w:rsidRDefault="00B25B7D" w:rsidP="00A224EA">
      <w:pPr>
        <w:jc w:val="center"/>
        <w:rPr>
          <w:rStyle w:val="Rfrenceple"/>
          <w:b/>
          <w:sz w:val="28"/>
          <w:szCs w:val="28"/>
        </w:rPr>
      </w:pPr>
      <w:r>
        <w:rPr>
          <w:rStyle w:val="Rfrenceple"/>
          <w:b/>
          <w:sz w:val="28"/>
          <w:szCs w:val="28"/>
        </w:rPr>
        <w:t xml:space="preserve">RECAPITULATIF DES ELEMENTS CONSTITUTIFS DU DOSSIER CDOEASD </w:t>
      </w:r>
    </w:p>
    <w:p w:rsidR="003B2AF9" w:rsidRDefault="001C352E" w:rsidP="00A224EA">
      <w:pPr>
        <w:jc w:val="center"/>
        <w:rPr>
          <w:rStyle w:val="Rfrenceple"/>
          <w:b/>
          <w:sz w:val="18"/>
          <w:szCs w:val="18"/>
        </w:rPr>
      </w:pPr>
      <w:r>
        <w:rPr>
          <w:rStyle w:val="Rfrenceple"/>
          <w:b/>
          <w:sz w:val="18"/>
          <w:szCs w:val="18"/>
        </w:rPr>
        <w:t xml:space="preserve">(Année scolaire </w:t>
      </w:r>
      <w:r w:rsidR="005C0ECD">
        <w:rPr>
          <w:rStyle w:val="Rfrenceple"/>
          <w:b/>
          <w:sz w:val="18"/>
          <w:szCs w:val="18"/>
        </w:rPr>
        <w:t>2022-2023</w:t>
      </w:r>
      <w:r>
        <w:rPr>
          <w:rStyle w:val="Rfrenceple"/>
          <w:b/>
          <w:sz w:val="18"/>
          <w:szCs w:val="18"/>
        </w:rPr>
        <w:t>)</w:t>
      </w:r>
    </w:p>
    <w:p w:rsidR="00360107" w:rsidRPr="001C352E" w:rsidRDefault="00360107" w:rsidP="00A224EA">
      <w:pPr>
        <w:jc w:val="center"/>
        <w:rPr>
          <w:rStyle w:val="Rfrenceple"/>
          <w:b/>
          <w:sz w:val="18"/>
          <w:szCs w:val="18"/>
        </w:rPr>
      </w:pPr>
    </w:p>
    <w:p w:rsidR="00471253" w:rsidRDefault="003B2AF9" w:rsidP="003B2AF9">
      <w:pPr>
        <w:rPr>
          <w:b/>
        </w:rPr>
      </w:pPr>
      <w:r>
        <w:rPr>
          <w:b/>
        </w:rPr>
        <w:t>Elève : …………………………………………………………………… Date de naissance : ………………………. Classe : 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</w:p>
    <w:p w:rsidR="003B2AF9" w:rsidRDefault="003B2AF9" w:rsidP="003B2AF9">
      <w:pPr>
        <w:rPr>
          <w:b/>
        </w:rPr>
      </w:pPr>
    </w:p>
    <w:p w:rsidR="003B2AF9" w:rsidRPr="003B2AF9" w:rsidRDefault="003B2AF9" w:rsidP="003B2AF9">
      <w:pPr>
        <w:rPr>
          <w:b/>
        </w:rPr>
      </w:pPr>
      <w:r>
        <w:rPr>
          <w:b/>
        </w:rPr>
        <w:t>Etablissement d’origine : ………………………………………………………….</w:t>
      </w:r>
    </w:p>
    <w:tbl>
      <w:tblPr>
        <w:tblW w:w="10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1340"/>
        <w:gridCol w:w="1194"/>
        <w:gridCol w:w="1194"/>
        <w:gridCol w:w="1218"/>
      </w:tblGrid>
      <w:tr w:rsidR="003E08AB" w:rsidRPr="003A31F6" w:rsidTr="009908C6">
        <w:trPr>
          <w:jc w:val="center"/>
        </w:trPr>
        <w:tc>
          <w:tcPr>
            <w:tcW w:w="5382" w:type="dxa"/>
            <w:shd w:val="clear" w:color="auto" w:fill="D9D9D9"/>
            <w:vAlign w:val="center"/>
          </w:tcPr>
          <w:p w:rsidR="002E3CC2" w:rsidRPr="003A31F6" w:rsidRDefault="002E3CC2" w:rsidP="002F1A0C">
            <w:pPr>
              <w:jc w:val="center"/>
              <w:rPr>
                <w:b/>
                <w:lang w:val="en-US"/>
              </w:rPr>
            </w:pPr>
            <w:r w:rsidRPr="003A31F6">
              <w:rPr>
                <w:b/>
              </w:rPr>
              <w:t>Documents composant le</w:t>
            </w:r>
            <w:r w:rsidRPr="003A31F6">
              <w:rPr>
                <w:b/>
                <w:lang w:val="en-US"/>
              </w:rPr>
              <w:t xml:space="preserve"> dossier</w:t>
            </w:r>
          </w:p>
        </w:tc>
        <w:tc>
          <w:tcPr>
            <w:tcW w:w="1340" w:type="dxa"/>
            <w:shd w:val="clear" w:color="auto" w:fill="D9D9D9"/>
          </w:tcPr>
          <w:p w:rsidR="002E3CC2" w:rsidRPr="003A31F6" w:rsidRDefault="002E3CC2" w:rsidP="009F5879">
            <w:pPr>
              <w:rPr>
                <w:b/>
                <w:lang w:val="en-US"/>
              </w:rPr>
            </w:pPr>
          </w:p>
        </w:tc>
        <w:tc>
          <w:tcPr>
            <w:tcW w:w="1194" w:type="dxa"/>
            <w:shd w:val="clear" w:color="auto" w:fill="D9D9D9"/>
            <w:vAlign w:val="center"/>
          </w:tcPr>
          <w:p w:rsidR="002E3CC2" w:rsidRPr="003A31F6" w:rsidRDefault="003E08AB" w:rsidP="003E08AB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Transmis</w:t>
            </w:r>
            <w:proofErr w:type="spellEnd"/>
            <w:r>
              <w:rPr>
                <w:b/>
                <w:lang w:val="en-US"/>
              </w:rPr>
              <w:t xml:space="preserve"> à </w:t>
            </w:r>
            <w:proofErr w:type="spellStart"/>
            <w:r>
              <w:rPr>
                <w:b/>
                <w:lang w:val="en-US"/>
              </w:rPr>
              <w:t>l’IEN</w:t>
            </w:r>
            <w:proofErr w:type="spellEnd"/>
          </w:p>
        </w:tc>
        <w:tc>
          <w:tcPr>
            <w:tcW w:w="1194" w:type="dxa"/>
            <w:shd w:val="clear" w:color="auto" w:fill="D9D9D9"/>
            <w:vAlign w:val="center"/>
          </w:tcPr>
          <w:p w:rsidR="002E3CC2" w:rsidRPr="003A31F6" w:rsidRDefault="003E08AB" w:rsidP="003E08AB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Transmis</w:t>
            </w:r>
            <w:proofErr w:type="spellEnd"/>
            <w:r>
              <w:rPr>
                <w:b/>
                <w:lang w:val="en-US"/>
              </w:rPr>
              <w:t xml:space="preserve"> à la CDO</w:t>
            </w:r>
          </w:p>
        </w:tc>
        <w:tc>
          <w:tcPr>
            <w:tcW w:w="1218" w:type="dxa"/>
            <w:shd w:val="clear" w:color="auto" w:fill="D9D9D9"/>
            <w:vAlign w:val="center"/>
          </w:tcPr>
          <w:p w:rsidR="002E3CC2" w:rsidRPr="003A31F6" w:rsidRDefault="003E08AB" w:rsidP="003E08AB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Elément</w:t>
            </w:r>
            <w:proofErr w:type="spellEnd"/>
            <w:r>
              <w:rPr>
                <w:b/>
                <w:lang w:val="en-US"/>
              </w:rPr>
              <w:t xml:space="preserve">(s) absent (s) </w:t>
            </w:r>
          </w:p>
        </w:tc>
      </w:tr>
      <w:tr w:rsidR="003E08AB" w:rsidRPr="00941A57" w:rsidTr="009908C6">
        <w:trPr>
          <w:jc w:val="center"/>
        </w:trPr>
        <w:tc>
          <w:tcPr>
            <w:tcW w:w="5382" w:type="dxa"/>
          </w:tcPr>
          <w:p w:rsidR="002E3CC2" w:rsidRPr="00D10C7C" w:rsidRDefault="002E3CC2" w:rsidP="008E303E">
            <w:pPr>
              <w:rPr>
                <w:highlight w:val="yellow"/>
              </w:rPr>
            </w:pPr>
            <w:r w:rsidRPr="00D10C7C">
              <w:rPr>
                <w:b/>
                <w:highlight w:val="yellow"/>
              </w:rPr>
              <w:t>Document  1</w:t>
            </w:r>
            <w:r w:rsidRPr="00D10C7C">
              <w:rPr>
                <w:highlight w:val="yellow"/>
              </w:rPr>
              <w:t xml:space="preserve"> </w:t>
            </w:r>
            <w:r w:rsidR="002F1A0C" w:rsidRPr="00D10C7C">
              <w:rPr>
                <w:b/>
                <w:highlight w:val="yellow"/>
              </w:rPr>
              <w:t xml:space="preserve">– </w:t>
            </w:r>
            <w:r w:rsidRPr="00D10C7C">
              <w:rPr>
                <w:highlight w:val="yellow"/>
              </w:rPr>
              <w:t>Fiche de suivi d’orientation</w:t>
            </w:r>
          </w:p>
        </w:tc>
        <w:tc>
          <w:tcPr>
            <w:tcW w:w="1340" w:type="dxa"/>
          </w:tcPr>
          <w:p w:rsidR="002E3CC2" w:rsidRPr="00D10C7C" w:rsidRDefault="00AC6BA2" w:rsidP="009F5879">
            <w:pPr>
              <w:jc w:val="both"/>
              <w:rPr>
                <w:b/>
                <w:sz w:val="20"/>
                <w:szCs w:val="20"/>
                <w:highlight w:val="yellow"/>
              </w:rPr>
            </w:pPr>
            <w:r w:rsidRPr="00D10C7C">
              <w:rPr>
                <w:b/>
                <w:sz w:val="20"/>
                <w:szCs w:val="20"/>
                <w:highlight w:val="yellow"/>
              </w:rPr>
              <w:t>Obligatoire</w:t>
            </w:r>
          </w:p>
        </w:tc>
        <w:tc>
          <w:tcPr>
            <w:tcW w:w="1194" w:type="dxa"/>
          </w:tcPr>
          <w:p w:rsidR="002E3CC2" w:rsidRPr="00F03E6D" w:rsidRDefault="002E3CC2" w:rsidP="009F58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4" w:type="dxa"/>
          </w:tcPr>
          <w:p w:rsidR="002E3CC2" w:rsidRPr="00F03E6D" w:rsidRDefault="002E3CC2" w:rsidP="009F58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8" w:type="dxa"/>
          </w:tcPr>
          <w:p w:rsidR="002E3CC2" w:rsidRPr="00F03E6D" w:rsidRDefault="002E3CC2" w:rsidP="009F5879">
            <w:pPr>
              <w:jc w:val="both"/>
              <w:rPr>
                <w:sz w:val="20"/>
                <w:szCs w:val="20"/>
              </w:rPr>
            </w:pPr>
          </w:p>
        </w:tc>
      </w:tr>
      <w:tr w:rsidR="003E08AB" w:rsidRPr="00941A57" w:rsidTr="009908C6">
        <w:trPr>
          <w:jc w:val="center"/>
        </w:trPr>
        <w:tc>
          <w:tcPr>
            <w:tcW w:w="5382" w:type="dxa"/>
          </w:tcPr>
          <w:p w:rsidR="002E3CC2" w:rsidRPr="00D10C7C" w:rsidRDefault="002E3CC2" w:rsidP="008E303E">
            <w:pPr>
              <w:rPr>
                <w:highlight w:val="yellow"/>
              </w:rPr>
            </w:pPr>
            <w:r w:rsidRPr="00D10C7C">
              <w:rPr>
                <w:b/>
                <w:highlight w:val="yellow"/>
              </w:rPr>
              <w:t xml:space="preserve">Document 1 bis – </w:t>
            </w:r>
            <w:r w:rsidRPr="00D10C7C">
              <w:rPr>
                <w:highlight w:val="yellow"/>
              </w:rPr>
              <w:t>Fiche de liaison</w:t>
            </w:r>
          </w:p>
        </w:tc>
        <w:tc>
          <w:tcPr>
            <w:tcW w:w="1340" w:type="dxa"/>
          </w:tcPr>
          <w:p w:rsidR="002E3CC2" w:rsidRPr="00D10C7C" w:rsidRDefault="00AC6BA2" w:rsidP="009F5879">
            <w:pPr>
              <w:jc w:val="both"/>
              <w:rPr>
                <w:b/>
                <w:sz w:val="20"/>
                <w:szCs w:val="20"/>
                <w:highlight w:val="yellow"/>
              </w:rPr>
            </w:pPr>
            <w:r w:rsidRPr="00D10C7C">
              <w:rPr>
                <w:b/>
                <w:sz w:val="20"/>
                <w:szCs w:val="20"/>
                <w:highlight w:val="yellow"/>
              </w:rPr>
              <w:t>Obligatoire</w:t>
            </w:r>
          </w:p>
        </w:tc>
        <w:tc>
          <w:tcPr>
            <w:tcW w:w="1194" w:type="dxa"/>
          </w:tcPr>
          <w:p w:rsidR="002E3CC2" w:rsidRPr="004A1458" w:rsidRDefault="002E3CC2" w:rsidP="009F58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4" w:type="dxa"/>
          </w:tcPr>
          <w:p w:rsidR="002E3CC2" w:rsidRPr="004A1458" w:rsidRDefault="002E3CC2" w:rsidP="009F58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8" w:type="dxa"/>
          </w:tcPr>
          <w:p w:rsidR="002E3CC2" w:rsidRPr="004A1458" w:rsidRDefault="002E3CC2" w:rsidP="009F5879">
            <w:pPr>
              <w:jc w:val="both"/>
              <w:rPr>
                <w:sz w:val="20"/>
                <w:szCs w:val="20"/>
              </w:rPr>
            </w:pPr>
          </w:p>
        </w:tc>
      </w:tr>
      <w:tr w:rsidR="003E08AB" w:rsidRPr="00941A57" w:rsidTr="0018001F">
        <w:trPr>
          <w:trHeight w:val="6468"/>
          <w:jc w:val="center"/>
        </w:trPr>
        <w:tc>
          <w:tcPr>
            <w:tcW w:w="5382" w:type="dxa"/>
          </w:tcPr>
          <w:p w:rsidR="002E3CC2" w:rsidRDefault="002E3CC2" w:rsidP="008E303E">
            <w:r w:rsidRPr="00D10C7C">
              <w:rPr>
                <w:b/>
                <w:highlight w:val="yellow"/>
              </w:rPr>
              <w:t>Document 2</w:t>
            </w:r>
            <w:r w:rsidRPr="00D10C7C">
              <w:rPr>
                <w:highlight w:val="yellow"/>
              </w:rPr>
              <w:t> </w:t>
            </w:r>
            <w:r w:rsidR="002F1A0C" w:rsidRPr="00D10C7C">
              <w:rPr>
                <w:b/>
                <w:highlight w:val="yellow"/>
              </w:rPr>
              <w:t>–</w:t>
            </w:r>
            <w:r w:rsidRPr="00D10C7C">
              <w:rPr>
                <w:highlight w:val="yellow"/>
              </w:rPr>
              <w:t xml:space="preserve"> Bilan pédagogique et éducatif</w:t>
            </w:r>
            <w:r>
              <w:t> </w:t>
            </w:r>
          </w:p>
          <w:p w:rsidR="005614EB" w:rsidRDefault="005614EB" w:rsidP="008E303E"/>
          <w:p w:rsidR="009F5879" w:rsidRDefault="00B97D7F" w:rsidP="009F5879">
            <w:pPr>
              <w:spacing w:line="240" w:lineRule="auto"/>
            </w:pPr>
            <w:r w:rsidRPr="00D10C7C">
              <w:rPr>
                <w:highlight w:val="yellow"/>
              </w:rPr>
              <w:t>Parcours scolaire rempli de façon détaillée</w:t>
            </w:r>
          </w:p>
          <w:p w:rsidR="0018001F" w:rsidRDefault="0018001F" w:rsidP="009F5879">
            <w:pPr>
              <w:spacing w:line="240" w:lineRule="auto"/>
            </w:pPr>
          </w:p>
          <w:p w:rsidR="0018001F" w:rsidRPr="0018001F" w:rsidRDefault="0018001F" w:rsidP="009F5879">
            <w:pPr>
              <w:spacing w:line="240" w:lineRule="auto"/>
              <w:rPr>
                <w:u w:val="single"/>
              </w:rPr>
            </w:pPr>
            <w:r w:rsidRPr="0018001F">
              <w:rPr>
                <w:highlight w:val="yellow"/>
              </w:rPr>
              <w:t xml:space="preserve">Positionnement scolaire et </w:t>
            </w:r>
            <w:r w:rsidRPr="00A6112F">
              <w:rPr>
                <w:b/>
                <w:highlight w:val="yellow"/>
                <w:u w:val="single"/>
              </w:rPr>
              <w:t>Commentaires</w:t>
            </w:r>
          </w:p>
          <w:p w:rsidR="005614EB" w:rsidRDefault="005614EB" w:rsidP="009F5879">
            <w:pPr>
              <w:spacing w:line="240" w:lineRule="auto"/>
            </w:pPr>
          </w:p>
          <w:p w:rsidR="009F5879" w:rsidRDefault="008E303E" w:rsidP="009F5879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D10C7C">
              <w:rPr>
                <w:rFonts w:asciiTheme="minorHAnsi" w:hAnsiTheme="minorHAnsi" w:cstheme="minorHAnsi"/>
                <w:highlight w:val="yellow"/>
              </w:rPr>
              <w:t>Copie des bilans péri</w:t>
            </w:r>
            <w:r w:rsidR="009F5879" w:rsidRPr="00D10C7C">
              <w:rPr>
                <w:rFonts w:asciiTheme="minorHAnsi" w:hAnsiTheme="minorHAnsi" w:cstheme="minorHAnsi"/>
                <w:highlight w:val="yellow"/>
              </w:rPr>
              <w:t>odiques et de fin de cycle</w:t>
            </w:r>
          </w:p>
          <w:p w:rsidR="005614EB" w:rsidRPr="009F5879" w:rsidRDefault="005614EB" w:rsidP="009F5879">
            <w:pPr>
              <w:spacing w:line="240" w:lineRule="auto"/>
            </w:pPr>
          </w:p>
          <w:p w:rsidR="00360A13" w:rsidRDefault="008E303E" w:rsidP="009F5879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9F5879">
              <w:rPr>
                <w:rFonts w:asciiTheme="minorHAnsi" w:hAnsiTheme="minorHAnsi" w:cstheme="minorHAnsi"/>
              </w:rPr>
              <w:t>Copie de tout document d’é</w:t>
            </w:r>
            <w:r w:rsidR="00CD28E3" w:rsidRPr="009F5879">
              <w:rPr>
                <w:rFonts w:asciiTheme="minorHAnsi" w:hAnsiTheme="minorHAnsi" w:cstheme="minorHAnsi"/>
              </w:rPr>
              <w:t xml:space="preserve">valuation utilisé </w:t>
            </w:r>
          </w:p>
          <w:p w:rsidR="005614EB" w:rsidRDefault="00CD28E3" w:rsidP="009F5879">
            <w:pPr>
              <w:spacing w:line="240" w:lineRule="auto"/>
              <w:rPr>
                <w:rFonts w:asciiTheme="minorHAnsi" w:hAnsiTheme="minorHAnsi" w:cstheme="minorHAnsi"/>
              </w:rPr>
            </w:pPr>
            <w:proofErr w:type="gramStart"/>
            <w:r w:rsidRPr="009F5879">
              <w:rPr>
                <w:rFonts w:asciiTheme="minorHAnsi" w:hAnsiTheme="minorHAnsi" w:cstheme="minorHAnsi"/>
              </w:rPr>
              <w:t>en</w:t>
            </w:r>
            <w:proofErr w:type="gramEnd"/>
            <w:r w:rsidRPr="009F5879">
              <w:rPr>
                <w:rFonts w:asciiTheme="minorHAnsi" w:hAnsiTheme="minorHAnsi" w:cstheme="minorHAnsi"/>
              </w:rPr>
              <w:t xml:space="preserve"> classe</w:t>
            </w:r>
          </w:p>
          <w:p w:rsidR="009F5879" w:rsidRPr="009F5879" w:rsidRDefault="00CD28E3" w:rsidP="009F5879">
            <w:pPr>
              <w:spacing w:line="240" w:lineRule="auto"/>
            </w:pPr>
            <w:r w:rsidRPr="009F5879">
              <w:rPr>
                <w:rFonts w:asciiTheme="minorHAnsi" w:hAnsiTheme="minorHAnsi" w:cstheme="minorHAnsi"/>
              </w:rPr>
              <w:t xml:space="preserve"> </w:t>
            </w:r>
          </w:p>
          <w:p w:rsidR="00360A13" w:rsidRDefault="008E303E" w:rsidP="009F5879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9F5879">
              <w:rPr>
                <w:rFonts w:asciiTheme="minorHAnsi" w:hAnsiTheme="minorHAnsi" w:cstheme="minorHAnsi"/>
              </w:rPr>
              <w:t>Copie de trav</w:t>
            </w:r>
            <w:r w:rsidR="00CD28E3" w:rsidRPr="009F5879">
              <w:rPr>
                <w:rFonts w:asciiTheme="minorHAnsi" w:hAnsiTheme="minorHAnsi" w:cstheme="minorHAnsi"/>
              </w:rPr>
              <w:t xml:space="preserve">aux de l’élève </w:t>
            </w:r>
            <w:r w:rsidRPr="009F5879">
              <w:rPr>
                <w:rFonts w:asciiTheme="minorHAnsi" w:hAnsiTheme="minorHAnsi" w:cstheme="minorHAnsi"/>
              </w:rPr>
              <w:t xml:space="preserve">représentatifs </w:t>
            </w:r>
          </w:p>
          <w:p w:rsidR="008E303E" w:rsidRDefault="008E303E" w:rsidP="009F5879">
            <w:pPr>
              <w:spacing w:line="240" w:lineRule="auto"/>
              <w:rPr>
                <w:rFonts w:asciiTheme="minorHAnsi" w:hAnsiTheme="minorHAnsi" w:cstheme="minorHAnsi"/>
              </w:rPr>
            </w:pPr>
            <w:proofErr w:type="gramStart"/>
            <w:r w:rsidRPr="009F5879">
              <w:rPr>
                <w:rFonts w:asciiTheme="minorHAnsi" w:hAnsiTheme="minorHAnsi" w:cstheme="minorHAnsi"/>
              </w:rPr>
              <w:t>d</w:t>
            </w:r>
            <w:r w:rsidR="009F5879" w:rsidRPr="009F5879">
              <w:rPr>
                <w:rFonts w:asciiTheme="minorHAnsi" w:hAnsiTheme="minorHAnsi" w:cstheme="minorHAnsi"/>
              </w:rPr>
              <w:t>es</w:t>
            </w:r>
            <w:proofErr w:type="gramEnd"/>
            <w:r w:rsidR="009F5879" w:rsidRPr="009F5879">
              <w:rPr>
                <w:rFonts w:asciiTheme="minorHAnsi" w:hAnsiTheme="minorHAnsi" w:cstheme="minorHAnsi"/>
              </w:rPr>
              <w:t xml:space="preserve"> difficultés rencontrées</w:t>
            </w:r>
            <w:r w:rsidRPr="009F5879">
              <w:rPr>
                <w:rFonts w:asciiTheme="minorHAnsi" w:hAnsiTheme="minorHAnsi" w:cstheme="minorHAnsi"/>
              </w:rPr>
              <w:t xml:space="preserve">  </w:t>
            </w:r>
          </w:p>
          <w:p w:rsidR="005614EB" w:rsidRPr="009F5879" w:rsidRDefault="005614EB" w:rsidP="009F5879">
            <w:pPr>
              <w:spacing w:line="240" w:lineRule="auto"/>
            </w:pPr>
          </w:p>
          <w:p w:rsidR="005614EB" w:rsidRDefault="008E303E" w:rsidP="005614EB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D10C7C">
              <w:rPr>
                <w:rFonts w:asciiTheme="minorHAnsi" w:hAnsiTheme="minorHAnsi" w:cstheme="minorHAnsi"/>
                <w:highlight w:val="yellow"/>
              </w:rPr>
              <w:t xml:space="preserve">Copie du </w:t>
            </w:r>
            <w:r w:rsidR="00CD28E3" w:rsidRPr="00D10C7C">
              <w:rPr>
                <w:rFonts w:asciiTheme="minorHAnsi" w:hAnsiTheme="minorHAnsi" w:cstheme="minorHAnsi"/>
                <w:highlight w:val="yellow"/>
              </w:rPr>
              <w:t>PPRE</w:t>
            </w:r>
            <w:r w:rsidR="005D00EC" w:rsidRPr="00D10C7C">
              <w:rPr>
                <w:rFonts w:asciiTheme="minorHAnsi" w:hAnsiTheme="minorHAnsi" w:cstheme="minorHAnsi"/>
                <w:highlight w:val="yellow"/>
              </w:rPr>
              <w:t xml:space="preserve"> (</w:t>
            </w:r>
            <w:r w:rsidR="005D00EC" w:rsidRPr="00D10C7C">
              <w:rPr>
                <w:rFonts w:asciiTheme="minorHAnsi" w:hAnsiTheme="minorHAnsi" w:cstheme="minorHAnsi"/>
                <w:b/>
                <w:highlight w:val="yellow"/>
              </w:rPr>
              <w:t>s’il existe</w:t>
            </w:r>
            <w:r w:rsidR="005D00EC" w:rsidRPr="00D10C7C">
              <w:rPr>
                <w:rFonts w:asciiTheme="minorHAnsi" w:hAnsiTheme="minorHAnsi" w:cstheme="minorHAnsi"/>
                <w:highlight w:val="yellow"/>
              </w:rPr>
              <w:t>)</w:t>
            </w:r>
            <w:r w:rsidRPr="009F5879">
              <w:rPr>
                <w:rFonts w:asciiTheme="minorHAnsi" w:hAnsiTheme="minorHAnsi" w:cstheme="minorHAnsi"/>
              </w:rPr>
              <w:t xml:space="preserve">   </w:t>
            </w:r>
          </w:p>
          <w:p w:rsidR="005614EB" w:rsidRDefault="008E303E" w:rsidP="005614EB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9F5879">
              <w:rPr>
                <w:rFonts w:asciiTheme="minorHAnsi" w:hAnsiTheme="minorHAnsi" w:cstheme="minorHAnsi"/>
              </w:rPr>
              <w:t xml:space="preserve">                             </w:t>
            </w:r>
          </w:p>
          <w:p w:rsidR="00360A13" w:rsidRDefault="008E303E" w:rsidP="005614EB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9F5879">
              <w:rPr>
                <w:rFonts w:asciiTheme="minorHAnsi" w:hAnsiTheme="minorHAnsi" w:cstheme="minorHAnsi"/>
              </w:rPr>
              <w:t xml:space="preserve">Éléments de bilan ou d’évaluation </w:t>
            </w:r>
          </w:p>
          <w:p w:rsidR="005614EB" w:rsidRDefault="008E303E" w:rsidP="005614EB">
            <w:pPr>
              <w:spacing w:line="240" w:lineRule="auto"/>
              <w:rPr>
                <w:rFonts w:asciiTheme="minorHAnsi" w:hAnsiTheme="minorHAnsi" w:cstheme="minorHAnsi"/>
              </w:rPr>
            </w:pPr>
            <w:proofErr w:type="gramStart"/>
            <w:r w:rsidRPr="009F5879">
              <w:rPr>
                <w:rFonts w:asciiTheme="minorHAnsi" w:hAnsiTheme="minorHAnsi" w:cstheme="minorHAnsi"/>
              </w:rPr>
              <w:t>de</w:t>
            </w:r>
            <w:proofErr w:type="gramEnd"/>
            <w:r w:rsidRPr="009F5879">
              <w:rPr>
                <w:rFonts w:asciiTheme="minorHAnsi" w:hAnsiTheme="minorHAnsi" w:cstheme="minorHAnsi"/>
              </w:rPr>
              <w:t xml:space="preserve"> niveau scol</w:t>
            </w:r>
            <w:r w:rsidR="00CD28E3" w:rsidRPr="009F5879">
              <w:rPr>
                <w:rFonts w:asciiTheme="minorHAnsi" w:hAnsiTheme="minorHAnsi" w:cstheme="minorHAnsi"/>
              </w:rPr>
              <w:t>aire du RASED</w:t>
            </w:r>
          </w:p>
          <w:p w:rsidR="005614EB" w:rsidRDefault="005614EB" w:rsidP="005614EB">
            <w:pPr>
              <w:spacing w:line="240" w:lineRule="auto"/>
              <w:rPr>
                <w:rFonts w:asciiTheme="minorHAnsi" w:hAnsiTheme="minorHAnsi" w:cstheme="minorHAnsi"/>
              </w:rPr>
            </w:pPr>
          </w:p>
          <w:p w:rsidR="005614EB" w:rsidRDefault="008E303E" w:rsidP="005614EB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D10C7C">
              <w:rPr>
                <w:rFonts w:asciiTheme="minorHAnsi" w:hAnsiTheme="minorHAnsi" w:cstheme="minorHAnsi"/>
                <w:highlight w:val="yellow"/>
              </w:rPr>
              <w:t xml:space="preserve">Copie du </w:t>
            </w:r>
            <w:r w:rsidR="00CD28E3" w:rsidRPr="00D10C7C">
              <w:rPr>
                <w:rFonts w:asciiTheme="minorHAnsi" w:hAnsiTheme="minorHAnsi" w:cstheme="minorHAnsi"/>
                <w:highlight w:val="yellow"/>
              </w:rPr>
              <w:t xml:space="preserve">PAP </w:t>
            </w:r>
            <w:r w:rsidR="005D00EC" w:rsidRPr="00D10C7C">
              <w:rPr>
                <w:rFonts w:asciiTheme="minorHAnsi" w:hAnsiTheme="minorHAnsi" w:cstheme="minorHAnsi"/>
                <w:highlight w:val="yellow"/>
              </w:rPr>
              <w:t>(</w:t>
            </w:r>
            <w:r w:rsidR="005D00EC" w:rsidRPr="00D10C7C">
              <w:rPr>
                <w:rFonts w:asciiTheme="minorHAnsi" w:hAnsiTheme="minorHAnsi" w:cstheme="minorHAnsi"/>
                <w:b/>
                <w:highlight w:val="yellow"/>
              </w:rPr>
              <w:t>s’il existe</w:t>
            </w:r>
            <w:r w:rsidR="005D00EC">
              <w:rPr>
                <w:rFonts w:asciiTheme="minorHAnsi" w:hAnsiTheme="minorHAnsi" w:cstheme="minorHAnsi"/>
              </w:rPr>
              <w:t>)</w:t>
            </w:r>
          </w:p>
          <w:p w:rsidR="005614EB" w:rsidRDefault="005614EB" w:rsidP="005614EB">
            <w:pPr>
              <w:spacing w:line="240" w:lineRule="auto"/>
              <w:rPr>
                <w:rFonts w:asciiTheme="minorHAnsi" w:hAnsiTheme="minorHAnsi" w:cstheme="minorHAnsi"/>
              </w:rPr>
            </w:pPr>
          </w:p>
          <w:p w:rsidR="00360A13" w:rsidRDefault="005614EB" w:rsidP="008D36C8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9F5879">
              <w:rPr>
                <w:rFonts w:asciiTheme="minorHAnsi" w:hAnsiTheme="minorHAnsi" w:cstheme="minorHAnsi"/>
              </w:rPr>
              <w:t xml:space="preserve">Copie de tout document pouvant apporter </w:t>
            </w:r>
          </w:p>
          <w:p w:rsidR="008E303E" w:rsidRPr="009F5879" w:rsidRDefault="005614EB" w:rsidP="0018001F">
            <w:pPr>
              <w:tabs>
                <w:tab w:val="left" w:pos="4320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9F5879">
              <w:rPr>
                <w:rFonts w:asciiTheme="minorHAnsi" w:hAnsiTheme="minorHAnsi" w:cstheme="minorHAnsi"/>
              </w:rPr>
              <w:t>un complément d’information</w:t>
            </w:r>
          </w:p>
        </w:tc>
        <w:tc>
          <w:tcPr>
            <w:tcW w:w="1340" w:type="dxa"/>
          </w:tcPr>
          <w:p w:rsidR="008E303E" w:rsidRDefault="008E303E" w:rsidP="009F5879">
            <w:pPr>
              <w:jc w:val="both"/>
              <w:rPr>
                <w:sz w:val="20"/>
                <w:szCs w:val="20"/>
              </w:rPr>
            </w:pPr>
          </w:p>
          <w:p w:rsidR="00F01227" w:rsidRDefault="00F01227" w:rsidP="009F5879">
            <w:pPr>
              <w:jc w:val="both"/>
              <w:rPr>
                <w:sz w:val="20"/>
                <w:szCs w:val="20"/>
              </w:rPr>
            </w:pPr>
          </w:p>
          <w:p w:rsidR="002E3CC2" w:rsidRPr="00D10C7C" w:rsidRDefault="00AC6BA2" w:rsidP="009F5879">
            <w:pPr>
              <w:jc w:val="both"/>
              <w:rPr>
                <w:b/>
                <w:sz w:val="20"/>
                <w:szCs w:val="20"/>
                <w:highlight w:val="yellow"/>
              </w:rPr>
            </w:pPr>
            <w:r w:rsidRPr="00D10C7C">
              <w:rPr>
                <w:b/>
                <w:sz w:val="20"/>
                <w:szCs w:val="20"/>
                <w:highlight w:val="yellow"/>
              </w:rPr>
              <w:t>Obligatoire</w:t>
            </w:r>
          </w:p>
          <w:p w:rsidR="00F01227" w:rsidRPr="00D10C7C" w:rsidRDefault="00F01227" w:rsidP="009F5879">
            <w:pPr>
              <w:jc w:val="both"/>
              <w:rPr>
                <w:b/>
                <w:sz w:val="20"/>
                <w:szCs w:val="20"/>
                <w:highlight w:val="yellow"/>
              </w:rPr>
            </w:pPr>
          </w:p>
          <w:p w:rsidR="00F01227" w:rsidRDefault="00F01227" w:rsidP="00A6112F">
            <w:pPr>
              <w:shd w:val="clear" w:color="auto" w:fill="FFFF00"/>
              <w:jc w:val="both"/>
              <w:rPr>
                <w:b/>
                <w:sz w:val="20"/>
                <w:szCs w:val="20"/>
              </w:rPr>
            </w:pPr>
            <w:r w:rsidRPr="000B7105">
              <w:rPr>
                <w:b/>
                <w:sz w:val="20"/>
                <w:szCs w:val="20"/>
                <w:highlight w:val="yellow"/>
              </w:rPr>
              <w:t>Obligatoire</w:t>
            </w:r>
            <w:r w:rsidR="00A6112F">
              <w:rPr>
                <w:b/>
                <w:sz w:val="20"/>
                <w:szCs w:val="20"/>
              </w:rPr>
              <w:t>s</w:t>
            </w:r>
          </w:p>
          <w:p w:rsidR="0018001F" w:rsidRPr="00C7745F" w:rsidRDefault="0018001F" w:rsidP="00F01227">
            <w:pPr>
              <w:jc w:val="both"/>
              <w:rPr>
                <w:b/>
                <w:sz w:val="20"/>
                <w:szCs w:val="20"/>
              </w:rPr>
            </w:pPr>
          </w:p>
          <w:p w:rsidR="0018001F" w:rsidRDefault="0018001F" w:rsidP="0018001F">
            <w:pPr>
              <w:jc w:val="both"/>
              <w:rPr>
                <w:b/>
                <w:sz w:val="20"/>
                <w:szCs w:val="20"/>
              </w:rPr>
            </w:pPr>
            <w:r w:rsidRPr="00D10C7C">
              <w:rPr>
                <w:b/>
                <w:sz w:val="20"/>
                <w:szCs w:val="20"/>
                <w:highlight w:val="yellow"/>
              </w:rPr>
              <w:t>Obligatoire</w:t>
            </w:r>
          </w:p>
          <w:p w:rsidR="0018001F" w:rsidRDefault="0018001F" w:rsidP="00F01227">
            <w:pPr>
              <w:jc w:val="both"/>
              <w:rPr>
                <w:sz w:val="20"/>
                <w:szCs w:val="20"/>
              </w:rPr>
            </w:pPr>
          </w:p>
          <w:p w:rsidR="00F01227" w:rsidRDefault="00F01227" w:rsidP="00F012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Recommandé </w:t>
            </w:r>
          </w:p>
          <w:p w:rsidR="00F01227" w:rsidRDefault="00F01227" w:rsidP="00F01227">
            <w:pPr>
              <w:jc w:val="both"/>
              <w:rPr>
                <w:sz w:val="20"/>
                <w:szCs w:val="20"/>
              </w:rPr>
            </w:pPr>
          </w:p>
          <w:p w:rsidR="00F01227" w:rsidRDefault="00F01227" w:rsidP="00F01227">
            <w:pPr>
              <w:jc w:val="both"/>
              <w:rPr>
                <w:sz w:val="20"/>
                <w:szCs w:val="20"/>
              </w:rPr>
            </w:pPr>
          </w:p>
          <w:p w:rsidR="00F01227" w:rsidRDefault="00AE028C" w:rsidP="00F012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Recommandé </w:t>
            </w:r>
          </w:p>
          <w:p w:rsidR="00F01227" w:rsidRDefault="00F01227" w:rsidP="00F01227">
            <w:pPr>
              <w:jc w:val="both"/>
              <w:rPr>
                <w:sz w:val="20"/>
                <w:szCs w:val="20"/>
              </w:rPr>
            </w:pPr>
          </w:p>
          <w:p w:rsidR="00F01227" w:rsidRDefault="00F01227" w:rsidP="005D00EC">
            <w:pPr>
              <w:spacing w:line="240" w:lineRule="auto"/>
              <w:jc w:val="both"/>
              <w:rPr>
                <w:sz w:val="20"/>
                <w:szCs w:val="20"/>
              </w:rPr>
            </w:pPr>
          </w:p>
          <w:p w:rsidR="00F01227" w:rsidRPr="00C7745F" w:rsidRDefault="00F01227" w:rsidP="005D00EC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D10C7C">
              <w:rPr>
                <w:b/>
                <w:sz w:val="20"/>
                <w:szCs w:val="20"/>
                <w:highlight w:val="yellow"/>
              </w:rPr>
              <w:t>Obligatoire</w:t>
            </w:r>
          </w:p>
          <w:p w:rsidR="00F01227" w:rsidRDefault="00F01227" w:rsidP="005D00EC">
            <w:pPr>
              <w:spacing w:line="240" w:lineRule="auto"/>
              <w:jc w:val="both"/>
              <w:rPr>
                <w:sz w:val="20"/>
                <w:szCs w:val="20"/>
              </w:rPr>
            </w:pPr>
          </w:p>
          <w:p w:rsidR="00F01227" w:rsidRDefault="00F01227" w:rsidP="005D00EC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Recommandé </w:t>
            </w:r>
          </w:p>
          <w:p w:rsidR="00F01227" w:rsidRDefault="00F01227" w:rsidP="005D00EC">
            <w:pPr>
              <w:spacing w:line="240" w:lineRule="auto"/>
              <w:jc w:val="both"/>
              <w:rPr>
                <w:sz w:val="20"/>
                <w:szCs w:val="20"/>
              </w:rPr>
            </w:pPr>
          </w:p>
          <w:p w:rsidR="005D00EC" w:rsidRDefault="005D00EC" w:rsidP="005D00EC">
            <w:pPr>
              <w:spacing w:line="240" w:lineRule="auto"/>
              <w:jc w:val="both"/>
              <w:rPr>
                <w:sz w:val="20"/>
                <w:szCs w:val="20"/>
              </w:rPr>
            </w:pPr>
          </w:p>
          <w:p w:rsidR="00F01227" w:rsidRPr="00C7745F" w:rsidRDefault="00F01227" w:rsidP="005D00EC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D10C7C">
              <w:rPr>
                <w:b/>
                <w:sz w:val="20"/>
                <w:szCs w:val="20"/>
                <w:highlight w:val="yellow"/>
              </w:rPr>
              <w:t>Obligatoire</w:t>
            </w:r>
          </w:p>
          <w:p w:rsidR="00F01227" w:rsidRDefault="00F01227" w:rsidP="005D00EC">
            <w:pPr>
              <w:spacing w:line="240" w:lineRule="auto"/>
              <w:jc w:val="both"/>
              <w:rPr>
                <w:sz w:val="20"/>
                <w:szCs w:val="20"/>
              </w:rPr>
            </w:pPr>
          </w:p>
          <w:p w:rsidR="005D00EC" w:rsidRDefault="005D00EC" w:rsidP="005D00EC">
            <w:pPr>
              <w:spacing w:line="240" w:lineRule="auto"/>
              <w:jc w:val="both"/>
              <w:rPr>
                <w:sz w:val="20"/>
                <w:szCs w:val="20"/>
              </w:rPr>
            </w:pPr>
          </w:p>
          <w:p w:rsidR="00F01227" w:rsidRDefault="00F01227" w:rsidP="009F58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Recommandé </w:t>
            </w:r>
          </w:p>
          <w:p w:rsidR="003A444A" w:rsidRPr="00F03E6D" w:rsidRDefault="003A444A" w:rsidP="009F58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4" w:type="dxa"/>
          </w:tcPr>
          <w:p w:rsidR="002E3CC2" w:rsidRPr="00F03E6D" w:rsidRDefault="002E3CC2" w:rsidP="009F58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4" w:type="dxa"/>
          </w:tcPr>
          <w:p w:rsidR="002E3CC2" w:rsidRPr="00F03E6D" w:rsidRDefault="002E3CC2" w:rsidP="009F58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8" w:type="dxa"/>
          </w:tcPr>
          <w:p w:rsidR="002E3CC2" w:rsidRPr="00F03E6D" w:rsidRDefault="002E3CC2" w:rsidP="009F5879">
            <w:pPr>
              <w:jc w:val="both"/>
              <w:rPr>
                <w:sz w:val="20"/>
                <w:szCs w:val="20"/>
              </w:rPr>
            </w:pPr>
          </w:p>
        </w:tc>
        <w:bookmarkStart w:id="0" w:name="_GoBack"/>
        <w:bookmarkEnd w:id="0"/>
      </w:tr>
      <w:tr w:rsidR="003E08AB" w:rsidRPr="00941A57" w:rsidTr="009908C6">
        <w:trPr>
          <w:trHeight w:val="1311"/>
          <w:jc w:val="center"/>
        </w:trPr>
        <w:tc>
          <w:tcPr>
            <w:tcW w:w="5382" w:type="dxa"/>
          </w:tcPr>
          <w:p w:rsidR="002E3CC2" w:rsidRDefault="002E3CC2" w:rsidP="008E303E">
            <w:r w:rsidRPr="00D10C7C">
              <w:rPr>
                <w:b/>
                <w:highlight w:val="yellow"/>
              </w:rPr>
              <w:t>Document 3</w:t>
            </w:r>
            <w:r w:rsidR="002F1A0C" w:rsidRPr="00D10C7C">
              <w:rPr>
                <w:b/>
                <w:highlight w:val="yellow"/>
              </w:rPr>
              <w:t xml:space="preserve"> – </w:t>
            </w:r>
            <w:r w:rsidRPr="00D10C7C">
              <w:rPr>
                <w:highlight w:val="yellow"/>
              </w:rPr>
              <w:t>Bilan psychologique</w:t>
            </w:r>
          </w:p>
          <w:p w:rsidR="003E08AB" w:rsidRDefault="00AC6BA2" w:rsidP="008E303E">
            <w:proofErr w:type="gramStart"/>
            <w:r>
              <w:t>réalisé</w:t>
            </w:r>
            <w:proofErr w:type="gramEnd"/>
            <w:r>
              <w:t xml:space="preserve"> par un psychologue Education nationale, étayé par des évaluations psychométriques </w:t>
            </w:r>
          </w:p>
          <w:p w:rsidR="002E3CC2" w:rsidRPr="00AD73EA" w:rsidRDefault="00AC6BA2" w:rsidP="008E30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(document confidentiel transmis sous pli cacheté)</w:t>
            </w:r>
          </w:p>
        </w:tc>
        <w:tc>
          <w:tcPr>
            <w:tcW w:w="1340" w:type="dxa"/>
          </w:tcPr>
          <w:p w:rsidR="002E3CC2" w:rsidRPr="00C7745F" w:rsidRDefault="00AC6BA2" w:rsidP="009F5879">
            <w:pPr>
              <w:jc w:val="both"/>
              <w:rPr>
                <w:b/>
                <w:sz w:val="4"/>
                <w:szCs w:val="4"/>
              </w:rPr>
            </w:pPr>
            <w:r w:rsidRPr="00D10C7C">
              <w:rPr>
                <w:b/>
                <w:sz w:val="20"/>
                <w:szCs w:val="20"/>
                <w:highlight w:val="yellow"/>
              </w:rPr>
              <w:t>Obligatoire</w:t>
            </w:r>
          </w:p>
        </w:tc>
        <w:tc>
          <w:tcPr>
            <w:tcW w:w="1194" w:type="dxa"/>
          </w:tcPr>
          <w:p w:rsidR="002E3CC2" w:rsidRPr="009F4243" w:rsidRDefault="002E3CC2" w:rsidP="009F5879">
            <w:pPr>
              <w:jc w:val="both"/>
              <w:rPr>
                <w:b/>
                <w:sz w:val="4"/>
                <w:szCs w:val="4"/>
              </w:rPr>
            </w:pPr>
          </w:p>
        </w:tc>
        <w:tc>
          <w:tcPr>
            <w:tcW w:w="1194" w:type="dxa"/>
          </w:tcPr>
          <w:p w:rsidR="002E3CC2" w:rsidRPr="009F4243" w:rsidRDefault="002E3CC2" w:rsidP="009F5879">
            <w:pPr>
              <w:jc w:val="both"/>
              <w:rPr>
                <w:b/>
                <w:sz w:val="4"/>
                <w:szCs w:val="4"/>
              </w:rPr>
            </w:pPr>
          </w:p>
        </w:tc>
        <w:tc>
          <w:tcPr>
            <w:tcW w:w="1218" w:type="dxa"/>
          </w:tcPr>
          <w:p w:rsidR="002E3CC2" w:rsidRPr="009F4243" w:rsidRDefault="002E3CC2" w:rsidP="009F5879">
            <w:pPr>
              <w:jc w:val="both"/>
              <w:rPr>
                <w:b/>
                <w:sz w:val="4"/>
                <w:szCs w:val="4"/>
              </w:rPr>
            </w:pPr>
          </w:p>
        </w:tc>
      </w:tr>
      <w:tr w:rsidR="003E08AB" w:rsidRPr="00941A57" w:rsidTr="009908C6">
        <w:trPr>
          <w:trHeight w:val="1557"/>
          <w:jc w:val="center"/>
        </w:trPr>
        <w:tc>
          <w:tcPr>
            <w:tcW w:w="5382" w:type="dxa"/>
          </w:tcPr>
          <w:p w:rsidR="009908C6" w:rsidRDefault="002E3CC2" w:rsidP="008E303E">
            <w:r w:rsidRPr="00D10C7C">
              <w:rPr>
                <w:b/>
                <w:highlight w:val="yellow"/>
              </w:rPr>
              <w:t>Document 4</w:t>
            </w:r>
            <w:r w:rsidR="00AC6BA2" w:rsidRPr="00D10C7C">
              <w:rPr>
                <w:highlight w:val="yellow"/>
              </w:rPr>
              <w:t xml:space="preserve"> – Évaluation </w:t>
            </w:r>
            <w:r w:rsidRPr="00D10C7C">
              <w:rPr>
                <w:highlight w:val="yellow"/>
              </w:rPr>
              <w:t>sociale</w:t>
            </w:r>
            <w:r>
              <w:t> </w:t>
            </w:r>
          </w:p>
          <w:p w:rsidR="00D4587C" w:rsidRDefault="00360A13" w:rsidP="008E303E">
            <w:r>
              <w:t xml:space="preserve"> </w:t>
            </w:r>
            <w:proofErr w:type="gramStart"/>
            <w:r>
              <w:t>rédigé</w:t>
            </w:r>
            <w:proofErr w:type="gramEnd"/>
            <w:r>
              <w:t xml:space="preserve"> par l’assistant</w:t>
            </w:r>
            <w:r w:rsidR="00D4587C">
              <w:t xml:space="preserve">(e) de service social des élèves </w:t>
            </w:r>
          </w:p>
          <w:p w:rsidR="00AC6BA2" w:rsidRDefault="009908C6" w:rsidP="009908C6">
            <w:r>
              <w:t xml:space="preserve">- </w:t>
            </w:r>
            <w:r w:rsidR="00D4587C" w:rsidRPr="00D10C7C">
              <w:rPr>
                <w:b/>
                <w:highlight w:val="yellow"/>
              </w:rPr>
              <w:t>d</w:t>
            </w:r>
            <w:r w:rsidR="002E3CC2" w:rsidRPr="00D10C7C">
              <w:rPr>
                <w:b/>
                <w:highlight w:val="yellow"/>
              </w:rPr>
              <w:t>emande d’orientation en EREA avec internat éducatif</w:t>
            </w:r>
            <w:r w:rsidR="00AC6BA2" w:rsidRPr="00AC6BA2">
              <w:t xml:space="preserve"> </w:t>
            </w:r>
            <w:r w:rsidR="002E3CC2" w:rsidRPr="00AC6BA2">
              <w:t xml:space="preserve"> </w:t>
            </w:r>
          </w:p>
          <w:p w:rsidR="002E3CC2" w:rsidRDefault="009908C6" w:rsidP="009908C6">
            <w:r>
              <w:t xml:space="preserve">- </w:t>
            </w:r>
            <w:r w:rsidR="002E3CC2" w:rsidRPr="00AC6BA2">
              <w:t>pour certaines situations particulières</w:t>
            </w:r>
          </w:p>
          <w:p w:rsidR="00D4587C" w:rsidRPr="00AC6BA2" w:rsidRDefault="00D4587C" w:rsidP="009908C6">
            <w:r w:rsidRPr="009908C6">
              <w:rPr>
                <w:sz w:val="18"/>
                <w:szCs w:val="18"/>
              </w:rPr>
              <w:t>(document confidentiel transmis sous pli cacheté)</w:t>
            </w:r>
          </w:p>
        </w:tc>
        <w:tc>
          <w:tcPr>
            <w:tcW w:w="1340" w:type="dxa"/>
          </w:tcPr>
          <w:p w:rsidR="00AC6BA2" w:rsidRDefault="00AC6BA2" w:rsidP="009F5879">
            <w:pPr>
              <w:jc w:val="both"/>
              <w:rPr>
                <w:sz w:val="20"/>
                <w:szCs w:val="20"/>
              </w:rPr>
            </w:pPr>
          </w:p>
          <w:p w:rsidR="006A7E08" w:rsidRDefault="006A7E08" w:rsidP="009F5879">
            <w:pPr>
              <w:jc w:val="both"/>
              <w:rPr>
                <w:sz w:val="20"/>
                <w:szCs w:val="20"/>
              </w:rPr>
            </w:pPr>
          </w:p>
          <w:p w:rsidR="00D4587C" w:rsidRPr="00633E84" w:rsidRDefault="00AC6BA2" w:rsidP="009F5879">
            <w:pPr>
              <w:jc w:val="both"/>
              <w:rPr>
                <w:b/>
                <w:sz w:val="20"/>
                <w:szCs w:val="20"/>
              </w:rPr>
            </w:pPr>
            <w:r w:rsidRPr="00D10C7C">
              <w:rPr>
                <w:b/>
                <w:sz w:val="20"/>
                <w:szCs w:val="20"/>
                <w:highlight w:val="yellow"/>
              </w:rPr>
              <w:t>O</w:t>
            </w:r>
            <w:r w:rsidR="00D4587C" w:rsidRPr="00D10C7C">
              <w:rPr>
                <w:b/>
                <w:sz w:val="20"/>
                <w:szCs w:val="20"/>
                <w:highlight w:val="yellow"/>
              </w:rPr>
              <w:t>bligatoire</w:t>
            </w:r>
          </w:p>
          <w:p w:rsidR="006A7E08" w:rsidRDefault="006A7E08" w:rsidP="009F5879">
            <w:pPr>
              <w:jc w:val="both"/>
              <w:rPr>
                <w:sz w:val="20"/>
                <w:szCs w:val="20"/>
              </w:rPr>
            </w:pPr>
          </w:p>
          <w:p w:rsidR="002E3CC2" w:rsidRDefault="00AC6BA2" w:rsidP="009F58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Recommandé</w:t>
            </w:r>
          </w:p>
          <w:p w:rsidR="00AC6BA2" w:rsidRPr="00F03E6D" w:rsidRDefault="00AC6BA2" w:rsidP="009F587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94" w:type="dxa"/>
          </w:tcPr>
          <w:p w:rsidR="002E3CC2" w:rsidRPr="00F03E6D" w:rsidRDefault="002E3CC2" w:rsidP="009F587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94" w:type="dxa"/>
          </w:tcPr>
          <w:p w:rsidR="002E3CC2" w:rsidRPr="00F03E6D" w:rsidRDefault="002E3CC2" w:rsidP="009F587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</w:tcPr>
          <w:p w:rsidR="002E3CC2" w:rsidRPr="00F03E6D" w:rsidRDefault="002E3CC2" w:rsidP="009F587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E08AB" w:rsidRPr="00941A57" w:rsidTr="009908C6">
        <w:trPr>
          <w:trHeight w:val="1704"/>
          <w:jc w:val="center"/>
        </w:trPr>
        <w:tc>
          <w:tcPr>
            <w:tcW w:w="5382" w:type="dxa"/>
          </w:tcPr>
          <w:p w:rsidR="002E3CC2" w:rsidRPr="00DA1913" w:rsidRDefault="002E3CC2" w:rsidP="008E303E">
            <w:pPr>
              <w:rPr>
                <w:b/>
                <w:sz w:val="8"/>
                <w:szCs w:val="8"/>
              </w:rPr>
            </w:pPr>
          </w:p>
          <w:p w:rsidR="00D4587C" w:rsidRDefault="002E3CC2" w:rsidP="008E303E">
            <w:r w:rsidRPr="003A31F6">
              <w:rPr>
                <w:b/>
              </w:rPr>
              <w:t>Document 5</w:t>
            </w:r>
            <w:r>
              <w:t xml:space="preserve"> – Bilan médical </w:t>
            </w:r>
          </w:p>
          <w:p w:rsidR="00D4587C" w:rsidRPr="00F03E6D" w:rsidRDefault="00360A13" w:rsidP="008E303E">
            <w:pPr>
              <w:rPr>
                <w:b/>
                <w:sz w:val="18"/>
                <w:szCs w:val="18"/>
              </w:rPr>
            </w:pPr>
            <w:proofErr w:type="gramStart"/>
            <w:r>
              <w:t>rédigé</w:t>
            </w:r>
            <w:proofErr w:type="gramEnd"/>
            <w:r>
              <w:t xml:space="preserve"> par le médecin de l’E</w:t>
            </w:r>
            <w:r w:rsidR="00D4587C">
              <w:t xml:space="preserve">ducation nationale </w:t>
            </w:r>
            <w:r w:rsidR="00B97D7F">
              <w:t>comportant des éléments jugés nécessaires dans le cadre du projet</w:t>
            </w:r>
          </w:p>
          <w:p w:rsidR="002E3CC2" w:rsidRPr="00F03E6D" w:rsidRDefault="00D4587C" w:rsidP="008E303E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(document confidentiel transmis sous pli cacheté)</w:t>
            </w:r>
          </w:p>
        </w:tc>
        <w:tc>
          <w:tcPr>
            <w:tcW w:w="1340" w:type="dxa"/>
          </w:tcPr>
          <w:p w:rsidR="00131C83" w:rsidRDefault="00131C83" w:rsidP="009F5879">
            <w:pPr>
              <w:jc w:val="both"/>
              <w:rPr>
                <w:sz w:val="20"/>
                <w:szCs w:val="20"/>
              </w:rPr>
            </w:pPr>
          </w:p>
          <w:p w:rsidR="00131C83" w:rsidRDefault="00131C83" w:rsidP="009F5879">
            <w:pPr>
              <w:jc w:val="both"/>
              <w:rPr>
                <w:sz w:val="20"/>
                <w:szCs w:val="20"/>
              </w:rPr>
            </w:pPr>
          </w:p>
          <w:p w:rsidR="002E3CC2" w:rsidRPr="00F03E6D" w:rsidRDefault="00AC6BA2" w:rsidP="009F58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Recommandé</w:t>
            </w:r>
          </w:p>
        </w:tc>
        <w:tc>
          <w:tcPr>
            <w:tcW w:w="1194" w:type="dxa"/>
          </w:tcPr>
          <w:p w:rsidR="002E3CC2" w:rsidRPr="00F03E6D" w:rsidRDefault="002E3CC2" w:rsidP="009F58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4" w:type="dxa"/>
          </w:tcPr>
          <w:p w:rsidR="002E3CC2" w:rsidRPr="00F03E6D" w:rsidRDefault="002E3CC2" w:rsidP="009F58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8" w:type="dxa"/>
          </w:tcPr>
          <w:p w:rsidR="002E3CC2" w:rsidRPr="00F03E6D" w:rsidRDefault="002E3CC2" w:rsidP="009F5879">
            <w:pPr>
              <w:jc w:val="both"/>
              <w:rPr>
                <w:sz w:val="20"/>
                <w:szCs w:val="20"/>
              </w:rPr>
            </w:pPr>
          </w:p>
        </w:tc>
      </w:tr>
    </w:tbl>
    <w:p w:rsidR="002E3CC2" w:rsidRDefault="002E3CC2"/>
    <w:sectPr w:rsidR="002E3CC2" w:rsidSect="005C5A36">
      <w:headerReference w:type="default" r:id="rId8"/>
      <w:pgSz w:w="11906" w:h="16838"/>
      <w:pgMar w:top="736" w:right="991" w:bottom="142" w:left="1134" w:header="279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F19" w:rsidRDefault="00FD0F19" w:rsidP="00D95FAA">
      <w:pPr>
        <w:spacing w:line="240" w:lineRule="auto"/>
      </w:pPr>
      <w:r>
        <w:separator/>
      </w:r>
    </w:p>
  </w:endnote>
  <w:endnote w:type="continuationSeparator" w:id="0">
    <w:p w:rsidR="00FD0F19" w:rsidRDefault="00FD0F19" w:rsidP="00D95F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F19" w:rsidRDefault="00FD0F19" w:rsidP="00D95FAA">
      <w:pPr>
        <w:spacing w:line="240" w:lineRule="auto"/>
      </w:pPr>
      <w:r>
        <w:separator/>
      </w:r>
    </w:p>
  </w:footnote>
  <w:footnote w:type="continuationSeparator" w:id="0">
    <w:p w:rsidR="00FD0F19" w:rsidRDefault="00FD0F19" w:rsidP="00D95F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F19" w:rsidRPr="00D95FAA" w:rsidRDefault="00D94264" w:rsidP="00D94264">
    <w:pPr>
      <w:pStyle w:val="En-tte"/>
      <w:tabs>
        <w:tab w:val="clear" w:pos="9072"/>
        <w:tab w:val="right" w:pos="9781"/>
      </w:tabs>
      <w:ind w:left="-709" w:right="-709"/>
      <w:rPr>
        <w:rFonts w:eastAsia="Times New Roman"/>
        <w:b/>
        <w:color w:val="000000"/>
        <w:sz w:val="20"/>
        <w:szCs w:val="20"/>
        <w:lang w:eastAsia="fr-FR"/>
      </w:rPr>
    </w:pPr>
    <w:r>
      <w:rPr>
        <w:b/>
        <w:noProof/>
        <w:lang w:eastAsia="fr-FR"/>
      </w:rPr>
      <w:drawing>
        <wp:inline distT="0" distB="0" distL="0" distR="0" wp14:anchorId="04546EE7" wp14:editId="6DB3F99A">
          <wp:extent cx="3133725" cy="847385"/>
          <wp:effectExtent l="0" t="0" r="0" b="0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0746" cy="849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A6E45"/>
    <w:multiLevelType w:val="hybridMultilevel"/>
    <w:tmpl w:val="83362E82"/>
    <w:lvl w:ilvl="0" w:tplc="664495C0">
      <w:start w:val="9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32D1E"/>
    <w:multiLevelType w:val="hybridMultilevel"/>
    <w:tmpl w:val="0F3CDA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8254D"/>
    <w:multiLevelType w:val="hybridMultilevel"/>
    <w:tmpl w:val="59F47CE2"/>
    <w:lvl w:ilvl="0" w:tplc="664495C0">
      <w:start w:val="9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E32E9"/>
    <w:multiLevelType w:val="hybridMultilevel"/>
    <w:tmpl w:val="66AADEDA"/>
    <w:lvl w:ilvl="0" w:tplc="664495C0">
      <w:start w:val="9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013CFD"/>
    <w:multiLevelType w:val="hybridMultilevel"/>
    <w:tmpl w:val="D1A419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7C75"/>
    <w:multiLevelType w:val="hybridMultilevel"/>
    <w:tmpl w:val="C50036DA"/>
    <w:lvl w:ilvl="0" w:tplc="E946B27C">
      <w:start w:val="9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CC2"/>
    <w:rsid w:val="000B7105"/>
    <w:rsid w:val="00131C83"/>
    <w:rsid w:val="0018001F"/>
    <w:rsid w:val="001C352E"/>
    <w:rsid w:val="002E3CC2"/>
    <w:rsid w:val="002F1A0C"/>
    <w:rsid w:val="00360107"/>
    <w:rsid w:val="00360A13"/>
    <w:rsid w:val="003A444A"/>
    <w:rsid w:val="003B2AF9"/>
    <w:rsid w:val="003E08AB"/>
    <w:rsid w:val="00471253"/>
    <w:rsid w:val="00497511"/>
    <w:rsid w:val="005614EB"/>
    <w:rsid w:val="005C0ECD"/>
    <w:rsid w:val="005C5A36"/>
    <w:rsid w:val="005D00EC"/>
    <w:rsid w:val="00633E84"/>
    <w:rsid w:val="006A7E08"/>
    <w:rsid w:val="00860F4B"/>
    <w:rsid w:val="008D36C8"/>
    <w:rsid w:val="008E303E"/>
    <w:rsid w:val="009520ED"/>
    <w:rsid w:val="009908C6"/>
    <w:rsid w:val="009F5879"/>
    <w:rsid w:val="00A224EA"/>
    <w:rsid w:val="00A6112F"/>
    <w:rsid w:val="00AC6BA2"/>
    <w:rsid w:val="00AE028C"/>
    <w:rsid w:val="00B25B7D"/>
    <w:rsid w:val="00B97D7F"/>
    <w:rsid w:val="00C7745F"/>
    <w:rsid w:val="00CD28E3"/>
    <w:rsid w:val="00D10C7C"/>
    <w:rsid w:val="00D4587C"/>
    <w:rsid w:val="00D94264"/>
    <w:rsid w:val="00D95FAA"/>
    <w:rsid w:val="00F01227"/>
    <w:rsid w:val="00FD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0AC9CB9"/>
  <w15:chartTrackingRefBased/>
  <w15:docId w15:val="{3B3005AA-AB22-431E-AFC5-9DAE883E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CC2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C6BA2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rsid w:val="008E303E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8E303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B25B7D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25B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Rfrenceple">
    <w:name w:val="Subtle Reference"/>
    <w:basedOn w:val="Policepardfaut"/>
    <w:uiPriority w:val="31"/>
    <w:qFormat/>
    <w:rsid w:val="00B25B7D"/>
    <w:rPr>
      <w:smallCaps/>
      <w:color w:val="5A5A5A" w:themeColor="text1" w:themeTint="A5"/>
    </w:rPr>
  </w:style>
  <w:style w:type="paragraph" w:styleId="Sansinterligne">
    <w:name w:val="No Spacing"/>
    <w:uiPriority w:val="1"/>
    <w:qFormat/>
    <w:rsid w:val="00B25B7D"/>
    <w:pPr>
      <w:spacing w:after="0" w:line="240" w:lineRule="auto"/>
    </w:pPr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F012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012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01227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012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01227"/>
    <w:rPr>
      <w:rFonts w:ascii="Calibri" w:eastAsia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122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1227"/>
    <w:rPr>
      <w:rFonts w:ascii="Segoe UI" w:eastAsia="Calibr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D95FAA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5F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EA8E8-0D67-4DE6-BAA5-4881E58AE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Clermont-Fd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Marie-Pierre Cuoq</dc:creator>
  <cp:keywords/>
  <dc:description/>
  <cp:lastModifiedBy>Marie-Pierre Cuoq</cp:lastModifiedBy>
  <cp:revision>5</cp:revision>
  <cp:lastPrinted>2022-09-15T08:43:00Z</cp:lastPrinted>
  <dcterms:created xsi:type="dcterms:W3CDTF">2022-09-12T15:31:00Z</dcterms:created>
  <dcterms:modified xsi:type="dcterms:W3CDTF">2022-09-15T08:43:00Z</dcterms:modified>
</cp:coreProperties>
</file>